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FB" w:rsidRDefault="00630AD2">
      <w:pPr>
        <w:pStyle w:val="Kopfzeile"/>
        <w:tabs>
          <w:tab w:val="center" w:pos="5233"/>
        </w:tabs>
      </w:pPr>
      <w:r>
        <w:rPr>
          <w:noProof/>
        </w:rPr>
        <w:drawing>
          <wp:anchor distT="0" distB="0" distL="114935" distR="122555" simplePos="0" relativeHeight="2" behindDoc="0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1270</wp:posOffset>
            </wp:positionV>
            <wp:extent cx="1764030" cy="1409700"/>
            <wp:effectExtent l="0" t="0" r="0" b="0"/>
            <wp:wrapSquare wrapText="bothSides"/>
            <wp:docPr id="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06" t="-133" r="-106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6"/>
          <w:szCs w:val="36"/>
        </w:rPr>
        <w:t xml:space="preserve">  </w:t>
      </w:r>
      <w:r>
        <w:rPr>
          <w:rFonts w:ascii="Arial" w:hAnsi="Arial" w:cs="Arial"/>
          <w:b/>
          <w:sz w:val="32"/>
          <w:szCs w:val="32"/>
        </w:rPr>
        <w:t>Förderverein TSV Bayerbach 1946 e.V.</w:t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6"/>
          <w:szCs w:val="36"/>
        </w:rPr>
        <w:t xml:space="preserve">               </w:t>
      </w:r>
      <w:r>
        <w:rPr>
          <w:rFonts w:ascii="Arial" w:hAnsi="Arial" w:cs="Arial"/>
          <w:color w:val="548DD4"/>
          <w:sz w:val="22"/>
          <w:szCs w:val="22"/>
        </w:rPr>
        <w:t>www.foerderverein-tsvb.de.tl</w:t>
      </w:r>
    </w:p>
    <w:p w:rsidR="005434FB" w:rsidRDefault="00630AD2">
      <w:pPr>
        <w:pStyle w:val="Kopfzeile"/>
        <w:tabs>
          <w:tab w:val="center" w:pos="5233"/>
        </w:tabs>
      </w:pPr>
      <w:r>
        <w:rPr>
          <w:rFonts w:ascii="Arial" w:hAnsi="Arial" w:cs="Arial"/>
          <w:b/>
          <w:sz w:val="36"/>
          <w:szCs w:val="36"/>
        </w:rPr>
        <w:t xml:space="preserve">                 </w:t>
      </w:r>
      <w:r>
        <w:rPr>
          <w:sz w:val="16"/>
          <w:szCs w:val="16"/>
        </w:rPr>
        <w:t>Der Förderverein unterstützt seit 2008</w:t>
      </w:r>
    </w:p>
    <w:p w:rsidR="005434FB" w:rsidRDefault="00630AD2">
      <w:pPr>
        <w:pStyle w:val="Kopfzeile"/>
        <w:tabs>
          <w:tab w:val="center" w:pos="5233"/>
        </w:tabs>
      </w:pPr>
      <w:r>
        <w:rPr>
          <w:sz w:val="14"/>
          <w:szCs w:val="14"/>
        </w:rPr>
        <w:t>Initiative krebskranke Kinder München e.V. &lt;&gt; Kinderkrebshilfe Dingolfing-Landau-Landshut e.V.</w:t>
      </w:r>
    </w:p>
    <w:p w:rsidR="005434FB" w:rsidRDefault="00630AD2">
      <w:pPr>
        <w:pStyle w:val="Kopfzeile"/>
        <w:tabs>
          <w:tab w:val="clear" w:pos="4536"/>
          <w:tab w:val="clear" w:pos="9072"/>
        </w:tabs>
      </w:pPr>
      <w:r>
        <w:rPr>
          <w:sz w:val="14"/>
          <w:szCs w:val="14"/>
        </w:rPr>
        <w:t xml:space="preserve">Herzenswünsche e.V. Münster &lt;&gt; Kids 22q11 e.V. Kempten &lt;&gt; KUNO-Stiftung - Kinder Uni Klinik Ostbayern Regensburg </w:t>
      </w:r>
    </w:p>
    <w:p w:rsidR="005434FB" w:rsidRDefault="00630AD2">
      <w:pPr>
        <w:pStyle w:val="Kopfzeile"/>
        <w:tabs>
          <w:tab w:val="clear" w:pos="4536"/>
          <w:tab w:val="clear" w:pos="9072"/>
        </w:tabs>
      </w:pPr>
      <w:r>
        <w:rPr>
          <w:sz w:val="14"/>
          <w:szCs w:val="14"/>
        </w:rPr>
        <w:t xml:space="preserve">Arbeitsgemeinschaft Spina </w:t>
      </w:r>
      <w:proofErr w:type="spellStart"/>
      <w:r>
        <w:rPr>
          <w:sz w:val="14"/>
          <w:szCs w:val="14"/>
        </w:rPr>
        <w:t>bifida</w:t>
      </w:r>
      <w:proofErr w:type="spellEnd"/>
      <w:r>
        <w:rPr>
          <w:sz w:val="14"/>
          <w:szCs w:val="14"/>
        </w:rPr>
        <w:t xml:space="preserve"> und </w:t>
      </w:r>
      <w:proofErr w:type="spellStart"/>
      <w:r>
        <w:rPr>
          <w:sz w:val="14"/>
          <w:szCs w:val="14"/>
        </w:rPr>
        <w:t>Hydrocephalus</w:t>
      </w:r>
      <w:proofErr w:type="spellEnd"/>
      <w:r>
        <w:rPr>
          <w:sz w:val="14"/>
          <w:szCs w:val="14"/>
        </w:rPr>
        <w:t xml:space="preserve"> e.V. Landshut &lt;&gt; Papst-Benedikt-Schule Straubing </w:t>
      </w:r>
    </w:p>
    <w:p w:rsidR="005434FB" w:rsidRDefault="00630AD2">
      <w:pPr>
        <w:pStyle w:val="Kopfzeile"/>
        <w:tabs>
          <w:tab w:val="clear" w:pos="4536"/>
          <w:tab w:val="clear" w:pos="9072"/>
        </w:tabs>
      </w:pPr>
      <w:r>
        <w:rPr>
          <w:sz w:val="14"/>
          <w:szCs w:val="14"/>
        </w:rPr>
        <w:t xml:space="preserve">Pater-Rupert-Mayer-Zentrum Regensburg &lt;&gt; Cabrini-Haus Offenstetten </w:t>
      </w:r>
    </w:p>
    <w:p w:rsidR="005434FB" w:rsidRDefault="00630AD2">
      <w:pPr>
        <w:pStyle w:val="Kopfzeile"/>
        <w:tabs>
          <w:tab w:val="clear" w:pos="4536"/>
          <w:tab w:val="clear" w:pos="9072"/>
        </w:tabs>
      </w:pPr>
      <w:proofErr w:type="spellStart"/>
      <w:r>
        <w:rPr>
          <w:sz w:val="14"/>
          <w:szCs w:val="14"/>
        </w:rPr>
        <w:t>St.Johanneswerkstätte</w:t>
      </w:r>
      <w:proofErr w:type="spellEnd"/>
      <w:r>
        <w:rPr>
          <w:sz w:val="14"/>
          <w:szCs w:val="14"/>
        </w:rPr>
        <w:t xml:space="preserve"> Regensburg/Burgweinting &lt;&gt; Kontaktgruppe Sorgenkinder </w:t>
      </w:r>
      <w:proofErr w:type="spellStart"/>
      <w:r>
        <w:rPr>
          <w:sz w:val="14"/>
          <w:szCs w:val="14"/>
        </w:rPr>
        <w:t>Ergoldsbach</w:t>
      </w:r>
      <w:proofErr w:type="spellEnd"/>
      <w:r>
        <w:rPr>
          <w:sz w:val="14"/>
          <w:szCs w:val="14"/>
        </w:rPr>
        <w:t xml:space="preserve">  </w:t>
      </w:r>
    </w:p>
    <w:p w:rsidR="005434FB" w:rsidRDefault="00630AD2">
      <w:pPr>
        <w:pStyle w:val="Kopfzeile"/>
        <w:tabs>
          <w:tab w:val="clear" w:pos="4536"/>
          <w:tab w:val="clear" w:pos="9072"/>
        </w:tabs>
      </w:pPr>
      <w:r>
        <w:rPr>
          <w:rFonts w:ascii="Calibri" w:eastAsia="Calibri" w:hAnsi="Calibri" w:cs="Calibri"/>
          <w:sz w:val="14"/>
          <w:szCs w:val="14"/>
        </w:rPr>
        <w:t xml:space="preserve">Familienkrebshilfe Sonnenherz Mauern &lt;&gt; Verein zur Förderung krebskranker und körperbehinderter Kinder Ostbayern e.V. </w:t>
      </w:r>
      <w:r>
        <w:rPr>
          <w:sz w:val="14"/>
          <w:szCs w:val="14"/>
        </w:rPr>
        <w:t xml:space="preserve">  </w:t>
      </w:r>
    </w:p>
    <w:p w:rsidR="005434FB" w:rsidRDefault="00CF50E6">
      <w:pPr>
        <w:pStyle w:val="Kopfzeile"/>
        <w:tabs>
          <w:tab w:val="clear" w:pos="4536"/>
          <w:tab w:val="clear" w:pos="9072"/>
        </w:tabs>
      </w:pPr>
      <w:r>
        <w:rPr>
          <w:sz w:val="14"/>
          <w:szCs w:val="14"/>
        </w:rPr>
        <w:t>Regensbur</w:t>
      </w:r>
      <w:r w:rsidR="000D5A4F">
        <w:rPr>
          <w:sz w:val="14"/>
          <w:szCs w:val="14"/>
        </w:rPr>
        <w:t>g</w:t>
      </w:r>
      <w:r>
        <w:rPr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 xml:space="preserve">&lt;&gt; </w:t>
      </w:r>
      <w:r w:rsidR="00630AD2">
        <w:rPr>
          <w:sz w:val="14"/>
          <w:szCs w:val="14"/>
        </w:rPr>
        <w:t>Jugendförderung TSV Bayerbach</w:t>
      </w:r>
    </w:p>
    <w:p w:rsidR="005434FB" w:rsidRDefault="005434FB">
      <w:pPr>
        <w:pStyle w:val="Titel"/>
        <w:rPr>
          <w:rStyle w:val="IntensiveHervorhebung"/>
          <w:b/>
          <w:sz w:val="48"/>
          <w:szCs w:val="48"/>
        </w:rPr>
      </w:pPr>
    </w:p>
    <w:p w:rsidR="005434FB" w:rsidRDefault="00630AD2">
      <w:pPr>
        <w:pStyle w:val="Titel"/>
      </w:pPr>
      <w:r>
        <w:rPr>
          <w:rStyle w:val="IntensiveHervorhebung"/>
          <w:b/>
          <w:sz w:val="48"/>
          <w:szCs w:val="48"/>
        </w:rPr>
        <w:tab/>
      </w:r>
      <w:r>
        <w:rPr>
          <w:rStyle w:val="IntensiveHervorhebung"/>
          <w:b/>
          <w:sz w:val="48"/>
          <w:szCs w:val="48"/>
        </w:rPr>
        <w:tab/>
      </w:r>
      <w:r>
        <w:rPr>
          <w:rStyle w:val="IntensiveHervorhebung"/>
          <w:b/>
          <w:sz w:val="48"/>
          <w:szCs w:val="48"/>
        </w:rPr>
        <w:tab/>
      </w:r>
      <w:r>
        <w:rPr>
          <w:rStyle w:val="IntensiveHervorhebung"/>
          <w:b/>
          <w:sz w:val="48"/>
          <w:szCs w:val="48"/>
        </w:rPr>
        <w:tab/>
        <w:t xml:space="preserve">         Einladung</w:t>
      </w:r>
    </w:p>
    <w:p w:rsidR="005434FB" w:rsidRDefault="00630AD2">
      <w:pPr>
        <w:pStyle w:val="Titel"/>
      </w:pPr>
      <w:r>
        <w:rPr>
          <w:rStyle w:val="IntensiveHervorhebung"/>
          <w:b/>
          <w:color w:val="C0504D" w:themeColor="accent2"/>
        </w:rPr>
        <w:t xml:space="preserve">                         </w:t>
      </w:r>
      <w:r>
        <w:rPr>
          <w:rStyle w:val="IntensiveHervorhebung"/>
          <w:b/>
          <w:color w:val="C0504D" w:themeColor="accent2"/>
          <w:sz w:val="48"/>
          <w:szCs w:val="48"/>
        </w:rPr>
        <w:t xml:space="preserve">zum 7. Bayerbacher            </w:t>
      </w:r>
    </w:p>
    <w:p w:rsidR="005434FB" w:rsidRDefault="00630AD2">
      <w:pPr>
        <w:pStyle w:val="Titel"/>
      </w:pPr>
      <w:r>
        <w:rPr>
          <w:rStyle w:val="IntensiveHervorhebung"/>
          <w:b/>
          <w:color w:val="C0504D" w:themeColor="accent2"/>
          <w:sz w:val="48"/>
          <w:szCs w:val="48"/>
        </w:rPr>
        <w:t xml:space="preserve">                                    </w:t>
      </w:r>
      <w:r>
        <w:rPr>
          <w:rStyle w:val="IntensiveHervorhebung"/>
          <w:b/>
          <w:color w:val="00B050"/>
          <w:sz w:val="48"/>
          <w:szCs w:val="48"/>
        </w:rPr>
        <w:t>Junioren-Cup</w:t>
      </w:r>
    </w:p>
    <w:p w:rsidR="005434FB" w:rsidRDefault="00630AD2">
      <w:pPr>
        <w:jc w:val="both"/>
      </w:pPr>
      <w:r>
        <w:rPr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:rsidR="005434FB" w:rsidRDefault="00630AD2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t xml:space="preserve">  </w:t>
      </w:r>
    </w:p>
    <w:p w:rsidR="005434FB" w:rsidRDefault="00630AD2">
      <w:pPr>
        <w:tabs>
          <w:tab w:val="left" w:pos="4590"/>
        </w:tabs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Bayerbach, Februar </w:t>
      </w:r>
      <w:r w:rsidR="00F247AD" w:rsidRPr="00D87DC2">
        <w:rPr>
          <w:rFonts w:ascii="Arial" w:hAnsi="Arial" w:cs="Arial"/>
          <w:b/>
          <w:sz w:val="22"/>
          <w:szCs w:val="22"/>
        </w:rPr>
        <w:t>2022</w:t>
      </w:r>
      <w:r w:rsidRPr="00D87DC2">
        <w:rPr>
          <w:rFonts w:ascii="Arial" w:hAnsi="Arial" w:cs="Arial"/>
          <w:b/>
          <w:sz w:val="22"/>
          <w:szCs w:val="22"/>
        </w:rPr>
        <w:t xml:space="preserve"> </w:t>
      </w:r>
    </w:p>
    <w:p w:rsidR="005434FB" w:rsidRPr="00D87DC2" w:rsidRDefault="00630AD2">
      <w:r w:rsidRPr="00D87DC2">
        <w:rPr>
          <w:rFonts w:ascii="Arial" w:hAnsi="Arial" w:cs="Arial"/>
          <w:b/>
          <w:sz w:val="22"/>
          <w:szCs w:val="22"/>
        </w:rPr>
        <w:t>Liebe Fußballfreunde,</w:t>
      </w:r>
    </w:p>
    <w:p w:rsidR="005434FB" w:rsidRPr="00D87DC2" w:rsidRDefault="00630AD2">
      <w:pPr>
        <w:rPr>
          <w:rFonts w:ascii="Arial" w:hAnsi="Arial" w:cs="Arial"/>
          <w:b/>
          <w:sz w:val="22"/>
          <w:szCs w:val="22"/>
        </w:rPr>
      </w:pPr>
      <w:r w:rsidRPr="00D87DC2">
        <w:rPr>
          <w:rFonts w:ascii="Arial" w:hAnsi="Arial" w:cs="Arial"/>
          <w:b/>
          <w:sz w:val="22"/>
          <w:szCs w:val="22"/>
        </w:rPr>
        <w:t xml:space="preserve">    </w:t>
      </w:r>
    </w:p>
    <w:p w:rsidR="005434FB" w:rsidRPr="00D87DC2" w:rsidRDefault="00630AD2">
      <w:r w:rsidRPr="00D87DC2">
        <w:rPr>
          <w:rFonts w:ascii="Arial" w:hAnsi="Arial" w:cs="Arial"/>
          <w:b/>
          <w:sz w:val="22"/>
          <w:szCs w:val="22"/>
        </w:rPr>
        <w:t xml:space="preserve">der Förderverein TSV Bayerbach 1946 e.V. veranstaltet – sofern es die weitere Entwicklung der </w:t>
      </w:r>
    </w:p>
    <w:p w:rsidR="005434FB" w:rsidRPr="00D87DC2" w:rsidRDefault="00630AD2">
      <w:r w:rsidRPr="00D87DC2">
        <w:rPr>
          <w:rFonts w:ascii="Arial" w:hAnsi="Arial" w:cs="Arial"/>
          <w:b/>
          <w:sz w:val="22"/>
          <w:szCs w:val="22"/>
        </w:rPr>
        <w:t>Corona-Pandemie zulä</w:t>
      </w:r>
      <w:r w:rsidR="00F247AD" w:rsidRPr="00D87DC2">
        <w:rPr>
          <w:rFonts w:ascii="Arial" w:hAnsi="Arial" w:cs="Arial"/>
          <w:b/>
          <w:sz w:val="22"/>
          <w:szCs w:val="22"/>
        </w:rPr>
        <w:t>ss</w:t>
      </w:r>
      <w:r w:rsidRPr="00D87DC2">
        <w:rPr>
          <w:rFonts w:ascii="Arial" w:hAnsi="Arial" w:cs="Arial"/>
          <w:b/>
          <w:sz w:val="22"/>
          <w:szCs w:val="22"/>
        </w:rPr>
        <w:t xml:space="preserve">t – vom </w:t>
      </w:r>
      <w:r w:rsidR="00F247AD" w:rsidRPr="00D87DC2">
        <w:rPr>
          <w:rFonts w:ascii="Arial" w:hAnsi="Arial" w:cs="Arial"/>
          <w:b/>
          <w:sz w:val="22"/>
          <w:szCs w:val="22"/>
        </w:rPr>
        <w:t>15.Juli</w:t>
      </w:r>
      <w:r w:rsidRPr="00D87DC2">
        <w:rPr>
          <w:rFonts w:ascii="Arial" w:hAnsi="Arial" w:cs="Arial"/>
          <w:b/>
          <w:sz w:val="22"/>
          <w:szCs w:val="22"/>
        </w:rPr>
        <w:t xml:space="preserve"> bis 1</w:t>
      </w:r>
      <w:r w:rsidR="00F247AD" w:rsidRPr="00D87DC2">
        <w:rPr>
          <w:rFonts w:ascii="Arial" w:hAnsi="Arial" w:cs="Arial"/>
          <w:b/>
          <w:sz w:val="22"/>
          <w:szCs w:val="22"/>
        </w:rPr>
        <w:t>7</w:t>
      </w:r>
      <w:r w:rsidRPr="00D87DC2">
        <w:rPr>
          <w:rFonts w:ascii="Arial" w:hAnsi="Arial" w:cs="Arial"/>
          <w:b/>
          <w:sz w:val="22"/>
          <w:szCs w:val="22"/>
        </w:rPr>
        <w:t>.Juli 202</w:t>
      </w:r>
      <w:r w:rsidR="00F247AD" w:rsidRPr="00D87DC2">
        <w:rPr>
          <w:rFonts w:ascii="Arial" w:hAnsi="Arial" w:cs="Arial"/>
          <w:b/>
          <w:sz w:val="22"/>
          <w:szCs w:val="22"/>
        </w:rPr>
        <w:t>2</w:t>
      </w:r>
      <w:r w:rsidRPr="00D87DC2">
        <w:rPr>
          <w:rFonts w:ascii="Arial" w:hAnsi="Arial" w:cs="Arial"/>
          <w:b/>
          <w:sz w:val="22"/>
          <w:szCs w:val="22"/>
        </w:rPr>
        <w:t xml:space="preserve"> den 7. Bayerbacher Junioren-Cup zu Gunsten der Juniorenabteilung des TSV Bayerbach 1946 e.V.</w:t>
      </w:r>
    </w:p>
    <w:p w:rsidR="005434FB" w:rsidRPr="00D87DC2" w:rsidRDefault="005434FB">
      <w:pPr>
        <w:rPr>
          <w:rFonts w:ascii="Arial" w:hAnsi="Arial" w:cs="Arial"/>
          <w:b/>
          <w:sz w:val="22"/>
          <w:szCs w:val="22"/>
        </w:rPr>
      </w:pPr>
    </w:p>
    <w:p w:rsidR="005434FB" w:rsidRPr="00D87DC2" w:rsidRDefault="00630AD2">
      <w:r w:rsidRPr="00D87DC2">
        <w:rPr>
          <w:rFonts w:ascii="Arial" w:hAnsi="Arial" w:cs="Arial"/>
          <w:b/>
          <w:sz w:val="22"/>
          <w:szCs w:val="22"/>
        </w:rPr>
        <w:t>Gespielt wird mit den Jahrgängen: Siehe auch Anmeldung</w:t>
      </w:r>
    </w:p>
    <w:p w:rsidR="005434FB" w:rsidRPr="00D87DC2" w:rsidRDefault="00630AD2">
      <w:pPr>
        <w:spacing w:after="120"/>
      </w:pPr>
      <w:r w:rsidRPr="00D87DC2">
        <w:rPr>
          <w:rFonts w:ascii="Arial" w:hAnsi="Arial" w:cs="Arial"/>
          <w:b/>
          <w:sz w:val="18"/>
          <w:szCs w:val="18"/>
        </w:rPr>
        <w:tab/>
      </w:r>
    </w:p>
    <w:p w:rsidR="005434FB" w:rsidRPr="00D87DC2" w:rsidRDefault="00630AD2">
      <w:pPr>
        <w:spacing w:after="120"/>
      </w:pPr>
      <w:r w:rsidRPr="00D87DC2">
        <w:rPr>
          <w:rFonts w:ascii="Arial" w:hAnsi="Arial" w:cs="Arial"/>
          <w:b/>
          <w:sz w:val="18"/>
          <w:szCs w:val="18"/>
        </w:rPr>
        <w:tab/>
        <w:t>C –   Junioren Jahrgang 200</w:t>
      </w:r>
      <w:r w:rsidR="00CF50E6" w:rsidRPr="00D87DC2">
        <w:rPr>
          <w:rFonts w:ascii="Arial" w:hAnsi="Arial" w:cs="Arial"/>
          <w:b/>
          <w:sz w:val="18"/>
          <w:szCs w:val="18"/>
        </w:rPr>
        <w:t>7</w:t>
      </w:r>
      <w:r w:rsidRPr="00D87DC2">
        <w:rPr>
          <w:rFonts w:ascii="Arial" w:hAnsi="Arial" w:cs="Arial"/>
          <w:b/>
          <w:sz w:val="18"/>
          <w:szCs w:val="18"/>
        </w:rPr>
        <w:t xml:space="preserve"> und jünger</w:t>
      </w:r>
    </w:p>
    <w:p w:rsidR="005434FB" w:rsidRPr="00D87DC2" w:rsidRDefault="00630AD2">
      <w:pPr>
        <w:spacing w:after="120"/>
        <w:rPr>
          <w:rFonts w:ascii="Arial" w:hAnsi="Arial" w:cs="Arial"/>
          <w:b/>
          <w:sz w:val="18"/>
          <w:szCs w:val="18"/>
        </w:rPr>
      </w:pPr>
      <w:r w:rsidRPr="00D87DC2">
        <w:rPr>
          <w:rFonts w:ascii="Arial" w:hAnsi="Arial" w:cs="Arial"/>
          <w:b/>
          <w:sz w:val="18"/>
          <w:szCs w:val="18"/>
        </w:rPr>
        <w:tab/>
        <w:t xml:space="preserve">D1 – Junioren Jahrgang </w:t>
      </w:r>
      <w:r w:rsidR="00CF50E6" w:rsidRPr="00D87DC2">
        <w:rPr>
          <w:rFonts w:ascii="Arial" w:hAnsi="Arial" w:cs="Arial"/>
          <w:b/>
          <w:sz w:val="18"/>
          <w:szCs w:val="18"/>
        </w:rPr>
        <w:t>2009</w:t>
      </w:r>
      <w:r w:rsidRPr="00D87DC2">
        <w:rPr>
          <w:rFonts w:ascii="Arial" w:hAnsi="Arial" w:cs="Arial"/>
          <w:b/>
          <w:sz w:val="18"/>
          <w:szCs w:val="18"/>
        </w:rPr>
        <w:t xml:space="preserve"> und jünger</w:t>
      </w:r>
    </w:p>
    <w:p w:rsidR="005434FB" w:rsidRPr="00D87DC2" w:rsidRDefault="00630AD2">
      <w:pPr>
        <w:spacing w:after="120"/>
        <w:rPr>
          <w:rFonts w:ascii="Arial" w:hAnsi="Arial" w:cs="Arial"/>
          <w:b/>
          <w:sz w:val="18"/>
          <w:szCs w:val="18"/>
        </w:rPr>
      </w:pPr>
      <w:r w:rsidRPr="00D87DC2">
        <w:rPr>
          <w:rFonts w:ascii="Arial" w:hAnsi="Arial" w:cs="Arial"/>
          <w:b/>
          <w:sz w:val="18"/>
          <w:szCs w:val="18"/>
        </w:rPr>
        <w:tab/>
        <w:t xml:space="preserve">D2 – Junioren Jahrgang </w:t>
      </w:r>
      <w:r w:rsidR="00CF50E6" w:rsidRPr="00D87DC2">
        <w:rPr>
          <w:rFonts w:ascii="Arial" w:hAnsi="Arial" w:cs="Arial"/>
          <w:b/>
          <w:sz w:val="18"/>
          <w:szCs w:val="18"/>
        </w:rPr>
        <w:t>2009</w:t>
      </w:r>
      <w:r w:rsidRPr="00D87DC2">
        <w:rPr>
          <w:rFonts w:ascii="Arial" w:hAnsi="Arial" w:cs="Arial"/>
          <w:b/>
          <w:sz w:val="18"/>
          <w:szCs w:val="18"/>
        </w:rPr>
        <w:t xml:space="preserve"> und jünger</w:t>
      </w:r>
    </w:p>
    <w:p w:rsidR="005434FB" w:rsidRPr="00D87DC2" w:rsidRDefault="00630AD2">
      <w:pPr>
        <w:spacing w:after="120"/>
      </w:pPr>
      <w:r w:rsidRPr="00D87DC2">
        <w:rPr>
          <w:rFonts w:ascii="Arial" w:hAnsi="Arial" w:cs="Arial"/>
          <w:b/>
          <w:sz w:val="18"/>
          <w:szCs w:val="18"/>
        </w:rPr>
        <w:tab/>
        <w:t xml:space="preserve">E1 – Junioren Jahrgang </w:t>
      </w:r>
      <w:r w:rsidR="00CF50E6" w:rsidRPr="00D87DC2">
        <w:rPr>
          <w:rFonts w:ascii="Arial" w:hAnsi="Arial" w:cs="Arial"/>
          <w:b/>
          <w:sz w:val="18"/>
          <w:szCs w:val="18"/>
        </w:rPr>
        <w:t>2011</w:t>
      </w:r>
      <w:r w:rsidRPr="00D87DC2">
        <w:rPr>
          <w:rFonts w:ascii="Arial" w:hAnsi="Arial" w:cs="Arial"/>
          <w:b/>
          <w:sz w:val="18"/>
          <w:szCs w:val="18"/>
        </w:rPr>
        <w:t xml:space="preserve"> und jünger</w:t>
      </w:r>
    </w:p>
    <w:p w:rsidR="005434FB" w:rsidRPr="00D87DC2" w:rsidRDefault="00630AD2">
      <w:pPr>
        <w:spacing w:after="120"/>
        <w:rPr>
          <w:rFonts w:ascii="Arial" w:hAnsi="Arial" w:cs="Arial"/>
          <w:b/>
          <w:sz w:val="18"/>
          <w:szCs w:val="18"/>
        </w:rPr>
      </w:pPr>
      <w:r w:rsidRPr="00D87DC2">
        <w:rPr>
          <w:rFonts w:ascii="Arial" w:hAnsi="Arial" w:cs="Arial"/>
          <w:b/>
          <w:sz w:val="18"/>
          <w:szCs w:val="18"/>
        </w:rPr>
        <w:tab/>
        <w:t xml:space="preserve">E2 – Junioren Jahrgang </w:t>
      </w:r>
      <w:r w:rsidR="00CF50E6" w:rsidRPr="00D87DC2">
        <w:rPr>
          <w:rFonts w:ascii="Arial" w:hAnsi="Arial" w:cs="Arial"/>
          <w:b/>
          <w:sz w:val="18"/>
          <w:szCs w:val="18"/>
        </w:rPr>
        <w:t>2011</w:t>
      </w:r>
      <w:r w:rsidRPr="00D87DC2">
        <w:rPr>
          <w:rFonts w:ascii="Arial" w:hAnsi="Arial" w:cs="Arial"/>
          <w:b/>
          <w:sz w:val="18"/>
          <w:szCs w:val="18"/>
        </w:rPr>
        <w:t xml:space="preserve"> und jünger</w:t>
      </w:r>
    </w:p>
    <w:p w:rsidR="005434FB" w:rsidRPr="00D87DC2" w:rsidRDefault="00630AD2">
      <w:pPr>
        <w:spacing w:after="120"/>
        <w:rPr>
          <w:rFonts w:ascii="Arial" w:hAnsi="Arial" w:cs="Arial"/>
          <w:b/>
          <w:sz w:val="18"/>
          <w:szCs w:val="18"/>
        </w:rPr>
      </w:pPr>
      <w:r w:rsidRPr="00D87DC2">
        <w:rPr>
          <w:rFonts w:ascii="Arial" w:hAnsi="Arial" w:cs="Arial"/>
          <w:b/>
          <w:sz w:val="18"/>
          <w:szCs w:val="18"/>
        </w:rPr>
        <w:tab/>
        <w:t xml:space="preserve">F1 – Junioren Jahrgang </w:t>
      </w:r>
      <w:r w:rsidR="00CF50E6" w:rsidRPr="00D87DC2">
        <w:rPr>
          <w:rFonts w:ascii="Arial" w:hAnsi="Arial" w:cs="Arial"/>
          <w:b/>
          <w:sz w:val="18"/>
          <w:szCs w:val="18"/>
        </w:rPr>
        <w:t>2013</w:t>
      </w:r>
      <w:r w:rsidRPr="00D87DC2">
        <w:rPr>
          <w:rFonts w:ascii="Arial" w:hAnsi="Arial" w:cs="Arial"/>
          <w:b/>
          <w:sz w:val="18"/>
          <w:szCs w:val="18"/>
        </w:rPr>
        <w:t xml:space="preserve"> und jünger</w:t>
      </w:r>
    </w:p>
    <w:p w:rsidR="005434FB" w:rsidRPr="00D87DC2" w:rsidRDefault="00630AD2">
      <w:pPr>
        <w:spacing w:after="120"/>
        <w:rPr>
          <w:rFonts w:ascii="Arial" w:hAnsi="Arial" w:cs="Arial"/>
          <w:b/>
          <w:sz w:val="18"/>
          <w:szCs w:val="18"/>
        </w:rPr>
      </w:pPr>
      <w:r w:rsidRPr="00D87DC2">
        <w:rPr>
          <w:rFonts w:ascii="Arial" w:hAnsi="Arial" w:cs="Arial"/>
          <w:b/>
          <w:sz w:val="18"/>
          <w:szCs w:val="18"/>
        </w:rPr>
        <w:t xml:space="preserve"> </w:t>
      </w:r>
      <w:r w:rsidRPr="00D87DC2">
        <w:rPr>
          <w:rFonts w:ascii="Arial" w:hAnsi="Arial" w:cs="Arial"/>
          <w:b/>
          <w:sz w:val="18"/>
          <w:szCs w:val="18"/>
        </w:rPr>
        <w:tab/>
        <w:t xml:space="preserve">F2 – Junioren Jahrgang </w:t>
      </w:r>
      <w:r w:rsidR="00CF50E6" w:rsidRPr="00D87DC2">
        <w:rPr>
          <w:rFonts w:ascii="Arial" w:hAnsi="Arial" w:cs="Arial"/>
          <w:b/>
          <w:sz w:val="18"/>
          <w:szCs w:val="18"/>
        </w:rPr>
        <w:t>2013</w:t>
      </w:r>
      <w:r w:rsidRPr="00D87DC2">
        <w:rPr>
          <w:rFonts w:ascii="Arial" w:hAnsi="Arial" w:cs="Arial"/>
          <w:b/>
          <w:sz w:val="18"/>
          <w:szCs w:val="18"/>
        </w:rPr>
        <w:t xml:space="preserve"> und jünger</w:t>
      </w:r>
    </w:p>
    <w:p w:rsidR="005434FB" w:rsidRPr="00D87DC2" w:rsidRDefault="00630AD2">
      <w:pPr>
        <w:spacing w:after="120"/>
      </w:pPr>
      <w:r w:rsidRPr="00D87DC2">
        <w:rPr>
          <w:rFonts w:ascii="Arial" w:hAnsi="Arial" w:cs="Arial"/>
          <w:b/>
          <w:sz w:val="18"/>
          <w:szCs w:val="18"/>
        </w:rPr>
        <w:t xml:space="preserve"> </w:t>
      </w:r>
      <w:r w:rsidRPr="00D87DC2">
        <w:rPr>
          <w:rFonts w:ascii="Arial" w:hAnsi="Arial" w:cs="Arial"/>
          <w:b/>
          <w:sz w:val="18"/>
          <w:szCs w:val="18"/>
        </w:rPr>
        <w:tab/>
        <w:t xml:space="preserve">G –  Junioren Jahrgang </w:t>
      </w:r>
      <w:r w:rsidR="00CF50E6" w:rsidRPr="00D87DC2">
        <w:rPr>
          <w:rFonts w:ascii="Arial" w:hAnsi="Arial" w:cs="Arial"/>
          <w:b/>
          <w:sz w:val="18"/>
          <w:szCs w:val="18"/>
        </w:rPr>
        <w:t>2015</w:t>
      </w:r>
      <w:r w:rsidR="00FA41C4" w:rsidRPr="00D87DC2">
        <w:rPr>
          <w:rFonts w:ascii="Arial" w:hAnsi="Arial" w:cs="Arial"/>
          <w:b/>
          <w:sz w:val="18"/>
          <w:szCs w:val="18"/>
        </w:rPr>
        <w:t xml:space="preserve"> und jünger</w:t>
      </w:r>
      <w:bookmarkStart w:id="0" w:name="_GoBack"/>
      <w:bookmarkEnd w:id="0"/>
      <w:r w:rsidRPr="00D87DC2">
        <w:rPr>
          <w:rFonts w:ascii="Arial" w:hAnsi="Arial" w:cs="Arial"/>
          <w:b/>
          <w:sz w:val="18"/>
          <w:szCs w:val="18"/>
        </w:rPr>
        <w:t xml:space="preserve"> </w:t>
      </w:r>
    </w:p>
    <w:p w:rsidR="005434FB" w:rsidRPr="00D87DC2" w:rsidRDefault="00630AD2">
      <w:r w:rsidRPr="00D87DC2">
        <w:rPr>
          <w:rFonts w:ascii="Arial" w:hAnsi="Arial" w:cs="Arial"/>
          <w:b/>
          <w:sz w:val="22"/>
          <w:szCs w:val="22"/>
        </w:rPr>
        <w:t xml:space="preserve">Wir würden uns sehr freuen, eine oder auch mehrere eurer Mannschaften bei unserem Turnier begrüßen zu dürfen. </w:t>
      </w:r>
    </w:p>
    <w:p w:rsidR="005434FB" w:rsidRPr="00D87DC2" w:rsidRDefault="005434FB">
      <w:pPr>
        <w:rPr>
          <w:rFonts w:ascii="Arial" w:hAnsi="Arial" w:cs="Arial"/>
          <w:b/>
          <w:sz w:val="22"/>
          <w:szCs w:val="22"/>
        </w:rPr>
      </w:pPr>
    </w:p>
    <w:p w:rsidR="005434FB" w:rsidRPr="00D87DC2" w:rsidRDefault="00630AD2">
      <w:r w:rsidRPr="00D87DC2">
        <w:rPr>
          <w:rFonts w:ascii="Arial" w:hAnsi="Arial" w:cs="Arial"/>
          <w:b/>
          <w:sz w:val="22"/>
          <w:szCs w:val="22"/>
        </w:rPr>
        <w:t>Die Startgebühr beträgt 30,00 Euro.</w:t>
      </w:r>
    </w:p>
    <w:p w:rsidR="005434FB" w:rsidRPr="00D87DC2" w:rsidRDefault="00630AD2">
      <w:r w:rsidRPr="00D87DC2">
        <w:rPr>
          <w:rFonts w:ascii="Arial" w:hAnsi="Arial" w:cs="Arial"/>
          <w:b/>
          <w:bCs/>
          <w:sz w:val="22"/>
          <w:szCs w:val="22"/>
        </w:rPr>
        <w:t>Jeder teilnehmende Spieler erhält eine Urkunde mit Foto und einen kleinen Pokal.</w:t>
      </w:r>
    </w:p>
    <w:p w:rsidR="005434FB" w:rsidRPr="00D87DC2" w:rsidRDefault="00630AD2">
      <w:r w:rsidRPr="00D87DC2">
        <w:rPr>
          <w:rFonts w:ascii="Arial" w:hAnsi="Arial" w:cs="Arial"/>
          <w:b/>
          <w:bCs/>
          <w:sz w:val="22"/>
          <w:szCs w:val="22"/>
        </w:rPr>
        <w:t>Die Teilnahme erfolgt in der Reihenfolge der Anmeldung.</w:t>
      </w:r>
    </w:p>
    <w:p w:rsidR="005434FB" w:rsidRPr="00D87DC2" w:rsidRDefault="00630AD2">
      <w:pPr>
        <w:rPr>
          <w:rFonts w:ascii="Arial" w:hAnsi="Arial" w:cs="Arial"/>
          <w:b/>
          <w:bCs/>
          <w:sz w:val="22"/>
          <w:szCs w:val="22"/>
        </w:rPr>
      </w:pPr>
      <w:r w:rsidRPr="00D87DC2">
        <w:rPr>
          <w:rFonts w:ascii="Arial" w:hAnsi="Arial" w:cs="Arial"/>
          <w:b/>
          <w:bCs/>
          <w:sz w:val="22"/>
          <w:szCs w:val="22"/>
        </w:rPr>
        <w:t xml:space="preserve">Meldungen sind möglich bis spätestens </w:t>
      </w:r>
      <w:r w:rsidR="00CF50E6" w:rsidRPr="00D87DC2">
        <w:rPr>
          <w:rFonts w:ascii="Arial" w:hAnsi="Arial" w:cs="Arial"/>
          <w:b/>
          <w:bCs/>
          <w:sz w:val="22"/>
          <w:szCs w:val="22"/>
        </w:rPr>
        <w:t>31.05.2022</w:t>
      </w:r>
      <w:r w:rsidRPr="00D87DC2">
        <w:rPr>
          <w:rFonts w:ascii="Arial" w:hAnsi="Arial" w:cs="Arial"/>
          <w:b/>
          <w:bCs/>
          <w:sz w:val="22"/>
          <w:szCs w:val="22"/>
        </w:rPr>
        <w:t>.</w:t>
      </w:r>
    </w:p>
    <w:p w:rsidR="005434FB" w:rsidRPr="00D87DC2" w:rsidRDefault="00630AD2">
      <w:pPr>
        <w:rPr>
          <w:rFonts w:ascii="Arial" w:hAnsi="Arial" w:cs="Arial"/>
          <w:b/>
          <w:bCs/>
          <w:sz w:val="22"/>
          <w:szCs w:val="22"/>
        </w:rPr>
      </w:pPr>
      <w:r w:rsidRPr="00D87DC2">
        <w:rPr>
          <w:rFonts w:ascii="Arial" w:hAnsi="Arial" w:cs="Arial"/>
          <w:b/>
          <w:bCs/>
          <w:sz w:val="22"/>
          <w:szCs w:val="22"/>
        </w:rPr>
        <w:t>Auch bei Nichtteilnahme bitte ich um kurze Rückmeldung.</w:t>
      </w:r>
    </w:p>
    <w:p w:rsidR="005434FB" w:rsidRPr="00D87DC2" w:rsidRDefault="00630AD2">
      <w:pPr>
        <w:rPr>
          <w:rFonts w:ascii="Arial" w:hAnsi="Arial" w:cs="Arial"/>
          <w:b/>
          <w:bCs/>
          <w:sz w:val="22"/>
          <w:szCs w:val="22"/>
        </w:rPr>
      </w:pPr>
      <w:r w:rsidRPr="00D87DC2">
        <w:rPr>
          <w:rFonts w:ascii="Arial" w:hAnsi="Arial" w:cs="Arial"/>
          <w:b/>
          <w:bCs/>
          <w:sz w:val="22"/>
          <w:szCs w:val="22"/>
        </w:rPr>
        <w:t>Bitte ca. 30 Minuten vor dem ersten Spiel eintreffen.</w:t>
      </w:r>
    </w:p>
    <w:p w:rsidR="005434FB" w:rsidRPr="00D87DC2" w:rsidRDefault="00630AD2">
      <w:pPr>
        <w:rPr>
          <w:rFonts w:ascii="Arial" w:hAnsi="Arial" w:cs="Arial"/>
          <w:b/>
          <w:bCs/>
          <w:sz w:val="22"/>
          <w:szCs w:val="22"/>
        </w:rPr>
      </w:pPr>
      <w:r w:rsidRPr="00D87DC2">
        <w:rPr>
          <w:rFonts w:ascii="Arial" w:hAnsi="Arial" w:cs="Arial"/>
          <w:b/>
          <w:bCs/>
          <w:sz w:val="22"/>
          <w:szCs w:val="22"/>
        </w:rPr>
        <w:t>Begrüßung ca. 15 Minuten vor Turnierbeginn.</w:t>
      </w:r>
    </w:p>
    <w:p w:rsidR="005434FB" w:rsidRPr="00D87DC2" w:rsidRDefault="00630AD2">
      <w:pPr>
        <w:rPr>
          <w:rFonts w:ascii="Arial" w:hAnsi="Arial" w:cs="Arial"/>
          <w:b/>
          <w:bCs/>
          <w:sz w:val="22"/>
          <w:szCs w:val="22"/>
        </w:rPr>
      </w:pPr>
      <w:r w:rsidRPr="00D87DC2">
        <w:rPr>
          <w:rFonts w:ascii="Arial" w:hAnsi="Arial" w:cs="Arial"/>
          <w:b/>
          <w:bCs/>
          <w:sz w:val="22"/>
          <w:szCs w:val="22"/>
        </w:rPr>
        <w:t>Die Anmeldung liegt bei. Der Turnierspielplan sowie alle Unterlagen, werde ich ihnen nach der Gruppeneinteilung zusenden.</w:t>
      </w:r>
    </w:p>
    <w:p w:rsidR="005434FB" w:rsidRPr="00D87DC2" w:rsidRDefault="00630AD2">
      <w:r w:rsidRPr="00D87DC2">
        <w:rPr>
          <w:rFonts w:ascii="Arial" w:hAnsi="Arial" w:cs="Arial"/>
          <w:b/>
          <w:bCs/>
          <w:sz w:val="22"/>
          <w:szCs w:val="22"/>
        </w:rPr>
        <w:t>Für das leibliche Wohl unserer Gäste wird an den Veranstaltungstagen bestens gesorgt.</w:t>
      </w:r>
    </w:p>
    <w:p w:rsidR="005434FB" w:rsidRPr="00D87DC2" w:rsidRDefault="005434FB">
      <w:pPr>
        <w:rPr>
          <w:rFonts w:ascii="Arial" w:hAnsi="Arial" w:cs="Arial"/>
          <w:b/>
          <w:bCs/>
          <w:sz w:val="22"/>
          <w:szCs w:val="22"/>
        </w:rPr>
      </w:pPr>
    </w:p>
    <w:p w:rsidR="005434FB" w:rsidRPr="00D87DC2" w:rsidRDefault="00630AD2">
      <w:pPr>
        <w:rPr>
          <w:rFonts w:ascii="Arial" w:hAnsi="Arial" w:cs="Arial"/>
          <w:b/>
          <w:sz w:val="22"/>
          <w:szCs w:val="22"/>
        </w:rPr>
      </w:pPr>
      <w:r w:rsidRPr="00D87DC2">
        <w:rPr>
          <w:rFonts w:ascii="Arial" w:hAnsi="Arial" w:cs="Arial"/>
          <w:b/>
          <w:sz w:val="22"/>
          <w:szCs w:val="22"/>
        </w:rPr>
        <w:t>Mit sportlichem Grüßen</w:t>
      </w:r>
    </w:p>
    <w:p w:rsidR="005434FB" w:rsidRPr="00D87DC2" w:rsidRDefault="00630AD2">
      <w:pPr>
        <w:rPr>
          <w:rFonts w:ascii="ComicSansMS" w:hAnsi="ComicSansMS" w:cs="ComicSansMS"/>
          <w:b/>
          <w:sz w:val="22"/>
          <w:szCs w:val="22"/>
        </w:rPr>
      </w:pPr>
      <w:r w:rsidRPr="00D87DC2">
        <w:rPr>
          <w:rFonts w:ascii="ComicSansMS" w:hAnsi="ComicSansMS" w:cs="ComicSansMS"/>
          <w:b/>
          <w:sz w:val="22"/>
          <w:szCs w:val="22"/>
        </w:rPr>
        <w:t>Alfons Eichner</w:t>
      </w:r>
    </w:p>
    <w:p w:rsidR="005434FB" w:rsidRPr="00D87DC2" w:rsidRDefault="00630AD2">
      <w:r w:rsidRPr="00D87DC2">
        <w:rPr>
          <w:rFonts w:ascii="Arial" w:hAnsi="Arial" w:cs="Arial"/>
          <w:b/>
          <w:sz w:val="22"/>
          <w:szCs w:val="22"/>
        </w:rPr>
        <w:t>Förderverein TSV Bayerbach 1946 e.V.</w:t>
      </w:r>
    </w:p>
    <w:p w:rsidR="005434FB" w:rsidRPr="00D87DC2" w:rsidRDefault="005434FB">
      <w:pPr>
        <w:rPr>
          <w:rFonts w:ascii="Calibri" w:hAnsi="Calibri" w:cs="Arial"/>
          <w:sz w:val="16"/>
          <w:szCs w:val="16"/>
        </w:rPr>
      </w:pPr>
    </w:p>
    <w:p w:rsidR="005434FB" w:rsidRDefault="00630AD2">
      <w:pPr>
        <w:rPr>
          <w:rFonts w:ascii="Calibri" w:hAnsi="Calibri" w:cs="Arial"/>
          <w:color w:val="000000"/>
          <w:sz w:val="16"/>
          <w:szCs w:val="16"/>
        </w:rPr>
      </w:pPr>
      <w:r>
        <w:rPr>
          <w:rFonts w:ascii="Calibri" w:hAnsi="Calibri" w:cs="Arial"/>
          <w:color w:val="000000"/>
          <w:sz w:val="16"/>
          <w:szCs w:val="16"/>
        </w:rPr>
        <w:t xml:space="preserve">Josef </w:t>
      </w:r>
      <w:proofErr w:type="spellStart"/>
      <w:r>
        <w:rPr>
          <w:rFonts w:ascii="Calibri" w:hAnsi="Calibri" w:cs="Arial"/>
          <w:color w:val="000000"/>
          <w:sz w:val="16"/>
          <w:szCs w:val="16"/>
        </w:rPr>
        <w:t>Wargitsch</w:t>
      </w:r>
      <w:proofErr w:type="spellEnd"/>
      <w:r>
        <w:rPr>
          <w:rFonts w:ascii="Calibri" w:hAnsi="Calibri" w:cs="Arial"/>
          <w:color w:val="000000"/>
          <w:sz w:val="16"/>
          <w:szCs w:val="16"/>
        </w:rPr>
        <w:t xml:space="preserve">                                           Timo Eichner                                     Peter </w:t>
      </w:r>
      <w:proofErr w:type="spellStart"/>
      <w:r>
        <w:rPr>
          <w:rFonts w:ascii="Calibri" w:hAnsi="Calibri" w:cs="Arial"/>
          <w:color w:val="000000"/>
          <w:sz w:val="16"/>
          <w:szCs w:val="16"/>
        </w:rPr>
        <w:t>Späthe</w:t>
      </w:r>
      <w:proofErr w:type="spellEnd"/>
      <w:r w:rsidR="00CF50E6">
        <w:rPr>
          <w:rFonts w:ascii="Calibri" w:hAnsi="Calibri" w:cs="Arial"/>
          <w:color w:val="000000"/>
          <w:sz w:val="16"/>
          <w:szCs w:val="16"/>
        </w:rPr>
        <w:tab/>
      </w:r>
      <w:r>
        <w:rPr>
          <w:rFonts w:ascii="Calibri" w:hAnsi="Calibri" w:cs="Arial"/>
          <w:color w:val="000000"/>
          <w:sz w:val="16"/>
          <w:szCs w:val="16"/>
        </w:rPr>
        <w:t xml:space="preserve">                  </w:t>
      </w:r>
      <w:r w:rsidR="00CF50E6">
        <w:rPr>
          <w:rFonts w:ascii="Calibri" w:hAnsi="Calibri" w:cs="Arial"/>
          <w:color w:val="000000"/>
          <w:sz w:val="16"/>
          <w:szCs w:val="16"/>
        </w:rPr>
        <w:t xml:space="preserve">                              </w:t>
      </w:r>
      <w:r>
        <w:rPr>
          <w:rFonts w:ascii="Calibri" w:hAnsi="Calibri" w:cs="Arial"/>
          <w:color w:val="000000"/>
          <w:sz w:val="16"/>
          <w:szCs w:val="16"/>
        </w:rPr>
        <w:t>Andreas Krumpholz</w:t>
      </w:r>
    </w:p>
    <w:p w:rsidR="005434FB" w:rsidRDefault="00630AD2">
      <w:pPr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 w:cs="Arial"/>
          <w:color w:val="000000"/>
          <w:sz w:val="16"/>
          <w:szCs w:val="16"/>
        </w:rPr>
        <w:t>1. Vorsitzender</w:t>
      </w:r>
      <w:r>
        <w:rPr>
          <w:rFonts w:ascii="Calibri" w:hAnsi="Calibri"/>
          <w:color w:val="000000"/>
          <w:sz w:val="16"/>
          <w:szCs w:val="16"/>
        </w:rPr>
        <w:t xml:space="preserve">                                            2. Vorsitzender                                 Schriftführer                   </w:t>
      </w:r>
      <w:r w:rsidR="00CF50E6">
        <w:rPr>
          <w:rFonts w:ascii="Calibri" w:hAnsi="Calibri"/>
          <w:color w:val="000000"/>
          <w:sz w:val="16"/>
          <w:szCs w:val="16"/>
        </w:rPr>
        <w:t xml:space="preserve">                               </w:t>
      </w:r>
      <w:r>
        <w:rPr>
          <w:rFonts w:ascii="Calibri" w:hAnsi="Calibri"/>
          <w:color w:val="000000"/>
          <w:sz w:val="16"/>
          <w:szCs w:val="16"/>
        </w:rPr>
        <w:t xml:space="preserve">Kassier      </w:t>
      </w:r>
    </w:p>
    <w:p w:rsidR="005434FB" w:rsidRDefault="00630AD2">
      <w:pPr>
        <w:rPr>
          <w:rFonts w:ascii="Calibri" w:hAnsi="Calibri" w:cs="Arial"/>
          <w:color w:val="000000"/>
          <w:sz w:val="16"/>
          <w:szCs w:val="16"/>
        </w:rPr>
      </w:pPr>
      <w:proofErr w:type="spellStart"/>
      <w:r>
        <w:rPr>
          <w:rFonts w:ascii="Calibri" w:hAnsi="Calibri" w:cs="Arial"/>
          <w:color w:val="000000"/>
          <w:sz w:val="16"/>
          <w:szCs w:val="16"/>
        </w:rPr>
        <w:t>Kattowitzer</w:t>
      </w:r>
      <w:proofErr w:type="spellEnd"/>
      <w:r>
        <w:rPr>
          <w:rFonts w:ascii="Calibri" w:hAnsi="Calibri" w:cs="Arial"/>
          <w:color w:val="000000"/>
          <w:sz w:val="16"/>
          <w:szCs w:val="16"/>
        </w:rPr>
        <w:t xml:space="preserve"> Str. 16                                     </w:t>
      </w:r>
      <w:proofErr w:type="spellStart"/>
      <w:r>
        <w:rPr>
          <w:rFonts w:ascii="Calibri" w:hAnsi="Calibri" w:cs="Arial"/>
          <w:color w:val="000000"/>
          <w:sz w:val="16"/>
          <w:szCs w:val="16"/>
        </w:rPr>
        <w:t>Ergoldsbacher</w:t>
      </w:r>
      <w:proofErr w:type="spellEnd"/>
      <w:r>
        <w:rPr>
          <w:rFonts w:ascii="Calibri" w:hAnsi="Calibri" w:cs="Arial"/>
          <w:color w:val="000000"/>
          <w:sz w:val="16"/>
          <w:szCs w:val="16"/>
        </w:rPr>
        <w:t xml:space="preserve"> Str. 12                       </w:t>
      </w:r>
      <w:proofErr w:type="spellStart"/>
      <w:r>
        <w:rPr>
          <w:rFonts w:ascii="Calibri" w:hAnsi="Calibri" w:cs="Arial"/>
          <w:color w:val="000000"/>
          <w:sz w:val="16"/>
          <w:szCs w:val="16"/>
        </w:rPr>
        <w:t>Amselweg</w:t>
      </w:r>
      <w:proofErr w:type="spellEnd"/>
      <w:r>
        <w:rPr>
          <w:rFonts w:ascii="Calibri" w:hAnsi="Calibri" w:cs="Arial"/>
          <w:color w:val="000000"/>
          <w:sz w:val="16"/>
          <w:szCs w:val="16"/>
        </w:rPr>
        <w:t xml:space="preserve"> 7                                                   Direktor-</w:t>
      </w:r>
      <w:proofErr w:type="spellStart"/>
      <w:r>
        <w:rPr>
          <w:rFonts w:ascii="Calibri" w:hAnsi="Calibri" w:cs="Arial"/>
          <w:color w:val="000000"/>
          <w:sz w:val="16"/>
          <w:szCs w:val="16"/>
        </w:rPr>
        <w:t>Högl</w:t>
      </w:r>
      <w:proofErr w:type="spellEnd"/>
      <w:r>
        <w:rPr>
          <w:rFonts w:ascii="Calibri" w:hAnsi="Calibri" w:cs="Arial"/>
          <w:color w:val="000000"/>
          <w:sz w:val="16"/>
          <w:szCs w:val="16"/>
        </w:rPr>
        <w:t>-Str. 21</w:t>
      </w:r>
    </w:p>
    <w:p w:rsidR="005434FB" w:rsidRDefault="00630AD2">
      <w:pPr>
        <w:rPr>
          <w:rFonts w:ascii="Calibri" w:hAnsi="Calibri" w:cs="Arial"/>
          <w:color w:val="000000"/>
          <w:sz w:val="16"/>
          <w:szCs w:val="16"/>
        </w:rPr>
      </w:pPr>
      <w:r>
        <w:rPr>
          <w:rFonts w:ascii="Calibri" w:hAnsi="Calibri" w:cs="Arial"/>
          <w:color w:val="000000"/>
          <w:sz w:val="16"/>
          <w:szCs w:val="16"/>
        </w:rPr>
        <w:t xml:space="preserve">84061 </w:t>
      </w:r>
      <w:proofErr w:type="spellStart"/>
      <w:r>
        <w:rPr>
          <w:rFonts w:ascii="Calibri" w:hAnsi="Calibri" w:cs="Arial"/>
          <w:color w:val="000000"/>
          <w:sz w:val="16"/>
          <w:szCs w:val="16"/>
        </w:rPr>
        <w:t>Ergoldsbach</w:t>
      </w:r>
      <w:proofErr w:type="spellEnd"/>
      <w:r>
        <w:rPr>
          <w:rFonts w:ascii="Calibri" w:hAnsi="Calibri" w:cs="Arial"/>
          <w:color w:val="000000"/>
          <w:sz w:val="16"/>
          <w:szCs w:val="16"/>
        </w:rPr>
        <w:t xml:space="preserve">                                     84092 Bayerbach                              84061 </w:t>
      </w:r>
      <w:proofErr w:type="spellStart"/>
      <w:r>
        <w:rPr>
          <w:rFonts w:ascii="Calibri" w:hAnsi="Calibri" w:cs="Arial"/>
          <w:color w:val="000000"/>
          <w:sz w:val="16"/>
          <w:szCs w:val="16"/>
        </w:rPr>
        <w:t>Ergoldsbach</w:t>
      </w:r>
      <w:proofErr w:type="spellEnd"/>
      <w:r>
        <w:rPr>
          <w:rFonts w:ascii="Calibri" w:hAnsi="Calibri" w:cs="Arial"/>
          <w:color w:val="000000"/>
          <w:sz w:val="16"/>
          <w:szCs w:val="16"/>
        </w:rPr>
        <w:t xml:space="preserve">                                       84061 </w:t>
      </w:r>
      <w:proofErr w:type="spellStart"/>
      <w:r>
        <w:rPr>
          <w:rFonts w:ascii="Calibri" w:hAnsi="Calibri" w:cs="Arial"/>
          <w:color w:val="000000"/>
          <w:sz w:val="16"/>
          <w:szCs w:val="16"/>
        </w:rPr>
        <w:t>Ergoldsbach</w:t>
      </w:r>
      <w:proofErr w:type="spellEnd"/>
      <w:r>
        <w:rPr>
          <w:rFonts w:ascii="Calibri" w:hAnsi="Calibri" w:cs="Arial"/>
          <w:color w:val="000000"/>
          <w:sz w:val="16"/>
          <w:szCs w:val="16"/>
        </w:rPr>
        <w:t xml:space="preserve"> </w:t>
      </w:r>
    </w:p>
    <w:p w:rsidR="005434FB" w:rsidRDefault="00630AD2">
      <w:r>
        <w:rPr>
          <w:rFonts w:ascii="Calibri" w:hAnsi="Calibri" w:cs="Arial"/>
          <w:color w:val="000000"/>
          <w:sz w:val="16"/>
          <w:szCs w:val="16"/>
        </w:rPr>
        <w:t>Tel. 08771-2185                                          Tel. 08774-1357                                Tel. 08771-2410                                            Tel. 08771-2539</w:t>
      </w:r>
      <w:r>
        <w:rPr>
          <w:rFonts w:ascii="Calibri" w:hAnsi="Calibri" w:cs="Arial"/>
          <w:color w:val="000000"/>
          <w:sz w:val="16"/>
          <w:szCs w:val="16"/>
        </w:rPr>
        <w:br/>
      </w:r>
      <w:hyperlink r:id="rId5">
        <w:r>
          <w:rPr>
            <w:rStyle w:val="Internetverknpfung"/>
            <w:rFonts w:ascii="Calibri" w:hAnsi="Calibri"/>
            <w:color w:val="365F91" w:themeColor="accent1" w:themeShade="BF"/>
            <w:sz w:val="16"/>
            <w:szCs w:val="16"/>
          </w:rPr>
          <w:t>josef-wargitsch@web.de</w:t>
        </w:r>
      </w:hyperlink>
      <w:r>
        <w:rPr>
          <w:rFonts w:ascii="Calibri" w:hAnsi="Calibri"/>
          <w:color w:val="365F91" w:themeColor="accent1" w:themeShade="BF"/>
          <w:sz w:val="16"/>
          <w:szCs w:val="16"/>
        </w:rPr>
        <w:t xml:space="preserve">                          </w:t>
      </w:r>
      <w:r>
        <w:rPr>
          <w:rStyle w:val="Internetverknpfung"/>
          <w:rFonts w:ascii="Calibri" w:hAnsi="Calibri"/>
          <w:color w:val="365F91" w:themeColor="accent1" w:themeShade="BF"/>
          <w:sz w:val="16"/>
          <w:szCs w:val="16"/>
        </w:rPr>
        <w:t>t.eichner@gmx.net</w:t>
      </w:r>
      <w:r>
        <w:rPr>
          <w:rFonts w:ascii="Calibri" w:hAnsi="Calibri"/>
          <w:color w:val="365F91" w:themeColor="accent1" w:themeShade="BF"/>
          <w:sz w:val="16"/>
          <w:szCs w:val="16"/>
        </w:rPr>
        <w:t xml:space="preserve">                           </w:t>
      </w:r>
      <w:hyperlink r:id="rId6">
        <w:r>
          <w:rPr>
            <w:rStyle w:val="Internetverknpfung"/>
            <w:rFonts w:ascii="Calibri" w:hAnsi="Calibri"/>
            <w:color w:val="365F91" w:themeColor="accent1" w:themeShade="BF"/>
            <w:sz w:val="16"/>
            <w:szCs w:val="16"/>
          </w:rPr>
          <w:t>peterspaethe@outlook.de</w:t>
        </w:r>
      </w:hyperlink>
      <w:r>
        <w:rPr>
          <w:rFonts w:ascii="Calibri" w:hAnsi="Calibri"/>
          <w:color w:val="365F91" w:themeColor="accent1" w:themeShade="BF"/>
          <w:sz w:val="16"/>
          <w:szCs w:val="16"/>
        </w:rPr>
        <w:t xml:space="preserve">                         </w:t>
      </w:r>
      <w:hyperlink r:id="rId7">
        <w:r>
          <w:rPr>
            <w:rStyle w:val="Internetverknpfung"/>
            <w:rFonts w:ascii="Calibri" w:hAnsi="Calibri"/>
            <w:color w:val="365F91" w:themeColor="accent1" w:themeShade="BF"/>
            <w:sz w:val="16"/>
            <w:szCs w:val="16"/>
          </w:rPr>
          <w:t>a-krumpy@t-online.de</w:t>
        </w:r>
      </w:hyperlink>
    </w:p>
    <w:p w:rsidR="005434FB" w:rsidRDefault="005434FB">
      <w:pPr>
        <w:rPr>
          <w:rStyle w:val="Internetverknpfung"/>
          <w:rFonts w:ascii="Calibri" w:hAnsi="Calibri"/>
          <w:color w:val="365F91" w:themeColor="accent1" w:themeShade="BF"/>
          <w:sz w:val="16"/>
          <w:szCs w:val="16"/>
        </w:rPr>
      </w:pPr>
    </w:p>
    <w:p w:rsidR="005434FB" w:rsidRDefault="00630AD2">
      <w:pPr>
        <w:pStyle w:val="Fuzeile"/>
      </w:pPr>
      <w:r>
        <w:rPr>
          <w:sz w:val="16"/>
          <w:szCs w:val="16"/>
        </w:rPr>
        <w:t xml:space="preserve">Bankverbindung: Raiffeisenbank </w:t>
      </w:r>
      <w:proofErr w:type="spellStart"/>
      <w:r>
        <w:rPr>
          <w:sz w:val="16"/>
          <w:szCs w:val="16"/>
        </w:rPr>
        <w:t>Geiselhöring</w:t>
      </w:r>
      <w:proofErr w:type="spellEnd"/>
      <w:r>
        <w:rPr>
          <w:sz w:val="16"/>
          <w:szCs w:val="16"/>
        </w:rPr>
        <w:t>-Pfaffenberg eG - IBAN: DE54 7436 9088 0009 7305 40 - BIC: GENODEF1GPF</w:t>
      </w:r>
    </w:p>
    <w:sectPr w:rsidR="005434FB" w:rsidSect="0007523F">
      <w:pgSz w:w="11906" w:h="16838"/>
      <w:pgMar w:top="568" w:right="512" w:bottom="6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34FB"/>
    <w:rsid w:val="0007523F"/>
    <w:rsid w:val="000D5A4F"/>
    <w:rsid w:val="001E1F78"/>
    <w:rsid w:val="005434FB"/>
    <w:rsid w:val="00630AD2"/>
    <w:rsid w:val="00836FED"/>
    <w:rsid w:val="00CF50E6"/>
    <w:rsid w:val="00D87DC2"/>
    <w:rsid w:val="00F247AD"/>
    <w:rsid w:val="00FA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2061"/>
    <w:rPr>
      <w:rFonts w:ascii="Times New Roman" w:eastAsia="Times New Roman" w:hAnsi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uiPriority w:val="9"/>
    <w:qFormat/>
    <w:rsid w:val="00C03F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uiPriority w:val="9"/>
    <w:unhideWhenUsed/>
    <w:qFormat/>
    <w:rsid w:val="00C03F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FC2061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Internetverknpfung">
    <w:name w:val="Internetverknüpfung"/>
    <w:uiPriority w:val="99"/>
    <w:unhideWhenUsed/>
    <w:rsid w:val="00FC2061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FC2061"/>
    <w:rPr>
      <w:rFonts w:ascii="Times New Roman" w:eastAsia="Times New Roman" w:hAnsi="Times New Roman"/>
      <w:sz w:val="24"/>
      <w:szCs w:val="2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B430C9"/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berschrift1Zchn">
    <w:name w:val="Überschrift 1 Zchn"/>
    <w:basedOn w:val="Absatz-Standardschriftart"/>
    <w:uiPriority w:val="9"/>
    <w:qFormat/>
    <w:rsid w:val="00C03F0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uiPriority w:val="9"/>
    <w:qFormat/>
    <w:rsid w:val="00C03F0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C03F04"/>
    <w:rPr>
      <w:rFonts w:asciiTheme="majorHAnsi" w:eastAsiaTheme="majorEastAsia" w:hAnsiTheme="majorHAnsi" w:cstheme="majorBidi"/>
      <w:spacing w:val="-10"/>
      <w:kern w:val="2"/>
      <w:sz w:val="56"/>
      <w:szCs w:val="56"/>
      <w:lang w:eastAsia="de-DE"/>
    </w:rPr>
  </w:style>
  <w:style w:type="character" w:styleId="IntensiveHervorhebung">
    <w:name w:val="Intense Emphasis"/>
    <w:basedOn w:val="Absatz-Standardschriftart"/>
    <w:uiPriority w:val="21"/>
    <w:qFormat/>
    <w:rsid w:val="00C03F04"/>
    <w:rPr>
      <w:i/>
      <w:iCs/>
      <w:color w:val="4F81BD" w:themeColor="accent1"/>
    </w:rPr>
  </w:style>
  <w:style w:type="character" w:customStyle="1" w:styleId="ListLabel1">
    <w:name w:val="ListLabel 1"/>
    <w:qFormat/>
    <w:rsid w:val="00B773C3"/>
    <w:rPr>
      <w:rFonts w:ascii="Calibri" w:hAnsi="Calibri"/>
      <w:color w:val="365F91" w:themeColor="accent1" w:themeShade="BF"/>
      <w:sz w:val="16"/>
      <w:szCs w:val="16"/>
    </w:rPr>
  </w:style>
  <w:style w:type="character" w:customStyle="1" w:styleId="ListLabel2">
    <w:name w:val="ListLabel 2"/>
    <w:qFormat/>
    <w:rsid w:val="00B773C3"/>
    <w:rPr>
      <w:rFonts w:ascii="Calibri" w:hAnsi="Calibri"/>
      <w:color w:val="365F91" w:themeColor="accent1" w:themeShade="BF"/>
      <w:sz w:val="16"/>
      <w:szCs w:val="16"/>
    </w:rPr>
  </w:style>
  <w:style w:type="character" w:customStyle="1" w:styleId="ListLabel3">
    <w:name w:val="ListLabel 3"/>
    <w:qFormat/>
    <w:rsid w:val="0007523F"/>
    <w:rPr>
      <w:rFonts w:ascii="Calibri" w:hAnsi="Calibri"/>
      <w:color w:val="365F91" w:themeColor="accent1" w:themeShade="BF"/>
      <w:sz w:val="16"/>
      <w:szCs w:val="16"/>
    </w:rPr>
  </w:style>
  <w:style w:type="character" w:customStyle="1" w:styleId="ListLabel4">
    <w:name w:val="ListLabel 4"/>
    <w:qFormat/>
    <w:rsid w:val="0007523F"/>
    <w:rPr>
      <w:rFonts w:ascii="Calibri" w:hAnsi="Calibri"/>
      <w:color w:val="365F91" w:themeColor="accent1" w:themeShade="BF"/>
      <w:sz w:val="16"/>
      <w:szCs w:val="16"/>
    </w:rPr>
  </w:style>
  <w:style w:type="character" w:customStyle="1" w:styleId="ListLabel5">
    <w:name w:val="ListLabel 5"/>
    <w:qFormat/>
    <w:rsid w:val="0007523F"/>
    <w:rPr>
      <w:rFonts w:ascii="Calibri" w:hAnsi="Calibri"/>
      <w:color w:val="365F91" w:themeColor="accent1" w:themeShade="BF"/>
      <w:sz w:val="16"/>
      <w:szCs w:val="16"/>
    </w:rPr>
  </w:style>
  <w:style w:type="paragraph" w:customStyle="1" w:styleId="berschrift">
    <w:name w:val="Überschrift"/>
    <w:basedOn w:val="Standard"/>
    <w:next w:val="Textkrper"/>
    <w:qFormat/>
    <w:rsid w:val="00B773C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rsid w:val="00B773C3"/>
    <w:pPr>
      <w:spacing w:after="140" w:line="276" w:lineRule="auto"/>
    </w:pPr>
  </w:style>
  <w:style w:type="paragraph" w:styleId="Liste">
    <w:name w:val="List"/>
    <w:basedOn w:val="Textkrper"/>
    <w:rsid w:val="00B773C3"/>
    <w:rPr>
      <w:rFonts w:cs="Arial"/>
    </w:rPr>
  </w:style>
  <w:style w:type="paragraph" w:styleId="Beschriftung">
    <w:name w:val="caption"/>
    <w:basedOn w:val="Standard"/>
    <w:qFormat/>
    <w:rsid w:val="00B773C3"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qFormat/>
    <w:rsid w:val="00B773C3"/>
    <w:pPr>
      <w:suppressLineNumbers/>
    </w:pPr>
    <w:rPr>
      <w:rFonts w:cs="Arial"/>
    </w:rPr>
  </w:style>
  <w:style w:type="paragraph" w:styleId="KeinLeerraum">
    <w:name w:val="No Spacing"/>
    <w:uiPriority w:val="1"/>
    <w:qFormat/>
    <w:rsid w:val="00A320DC"/>
    <w:rPr>
      <w:sz w:val="24"/>
    </w:rPr>
  </w:style>
  <w:style w:type="paragraph" w:styleId="Kopfzeile">
    <w:name w:val="header"/>
    <w:basedOn w:val="Standard"/>
    <w:link w:val="KopfzeileZchn"/>
    <w:uiPriority w:val="99"/>
    <w:rsid w:val="00FC206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FC206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B430C9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C03F04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-krumpy@t-online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erspaethe@vr-web.de" TargetMode="External"/><Relationship Id="rId5" Type="http://schemas.openxmlformats.org/officeDocument/2006/relationships/hyperlink" Target="mailto:josef-wargitsch@web.d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Alfons</cp:lastModifiedBy>
  <cp:revision>2</cp:revision>
  <cp:lastPrinted>2020-01-16T07:24:00Z</cp:lastPrinted>
  <dcterms:created xsi:type="dcterms:W3CDTF">2022-02-15T18:01:00Z</dcterms:created>
  <dcterms:modified xsi:type="dcterms:W3CDTF">2022-02-15T18:01:00Z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